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4FAD9" w14:textId="4AAC7C93" w:rsidR="005233D9" w:rsidRDefault="006C2E77" w:rsidP="004537E5">
      <w:pPr>
        <w:jc w:val="both"/>
        <w:rPr>
          <w:lang w:val="lt-LT"/>
        </w:rPr>
      </w:pPr>
      <w:r>
        <w:rPr>
          <w:lang w:val="lt-LT"/>
        </w:rPr>
        <w:t>Didžiai gerbiamas Lietuvos Respublikos Prezidente, didžia gerbiami mūsų valstybės vadovai, didžiai gerbiami aukštieji svečiai,</w:t>
      </w:r>
    </w:p>
    <w:p w14:paraId="5633F45C" w14:textId="28874E5C" w:rsidR="006C2E77" w:rsidRDefault="006C2E77" w:rsidP="004537E5">
      <w:pPr>
        <w:jc w:val="both"/>
        <w:rPr>
          <w:lang w:val="lt-LT"/>
        </w:rPr>
      </w:pPr>
      <w:r>
        <w:rPr>
          <w:lang w:val="lt-LT"/>
        </w:rPr>
        <w:t xml:space="preserve">Iš tikrųjų kiekvieną kartą kartojasi vis tas pats, eini į Seimą, sugalvojęs daug minčių, bet praveri šias duris ir atrodo apsiverčia viskas, nes plūsta emocijos, prisiminimai, ypač kai matai šiuos portretus, nuotraukas, šitie žmonės, mūsų kolegos visada liks su mumis, ir prisiminimai mano tokie: buvau tą dieną išrinktas į balsų skaičiavimo komisiją, pradėjom balsuot vėlokai, įkrito paskutinis balsas ir nešėm tą balsadėžę čia į trečią aukštą skaičiuoti. Tada, aišku, aš negalvojau apie tai, bet dabar tikrai galiu pasakyt, kad šitam gyvenime nieko vertingesnio nelaikiau savo rankose, </w:t>
      </w:r>
      <w:r>
        <w:rPr>
          <w:lang w:val="lt-LT"/>
        </w:rPr>
        <w:t>na gal ti</w:t>
      </w:r>
      <w:r>
        <w:rPr>
          <w:lang w:val="lt-LT"/>
        </w:rPr>
        <w:t>k</w:t>
      </w:r>
      <w:r>
        <w:rPr>
          <w:lang w:val="lt-LT"/>
        </w:rPr>
        <w:t xml:space="preserve"> gimusį kūdikį, kuris yra</w:t>
      </w:r>
      <w:r>
        <w:rPr>
          <w:lang w:val="lt-LT"/>
        </w:rPr>
        <w:t xml:space="preserve"> stebuklas, ta gimusi gyvybė yra stebuklas, bet ta gimstanti nepriklausomybė buvo irgi stebuklas. Pažėrėm balsus ant ilgo stalo, buvo trupučiuką nerimo, žinojom, </w:t>
      </w:r>
      <w:proofErr w:type="spellStart"/>
      <w:r>
        <w:rPr>
          <w:lang w:val="lt-LT"/>
        </w:rPr>
        <w:t>kap</w:t>
      </w:r>
      <w:proofErr w:type="spellEnd"/>
      <w:r>
        <w:rPr>
          <w:lang w:val="lt-LT"/>
        </w:rPr>
        <w:t xml:space="preserve"> pergalė, kad dauguma bus, bet ar </w:t>
      </w:r>
      <w:proofErr w:type="spellStart"/>
      <w:r>
        <w:rPr>
          <w:lang w:val="lt-LT"/>
        </w:rPr>
        <w:t>jinai</w:t>
      </w:r>
      <w:proofErr w:type="spellEnd"/>
      <w:r>
        <w:rPr>
          <w:lang w:val="lt-LT"/>
        </w:rPr>
        <w:t xml:space="preserve"> bus įtikinama, kad visas pasaulis sužinotų, kad lietuviai jau nebesiblaško, kelias pasirinktas ir iš jo neišsuks. Ir pradėjom skaičiuot „už“, „už“, „už“, jau linksmiau, šimtas dvidešimt keturi balsai. Tikra pergalė, žiūrėjau į savo kolegas ir vienas žmogus iš mūsų, iš tikrųjų jis atrodė man kaip toks tikras lietuviškas valstietis, kuris pasėjo, pavargęs, bet dabar ramiai lauks, o gal ir neramiai, derliaus. Išėjau įkvėpt gryno oro ten, pro pagrindines duris, ant aukštų </w:t>
      </w:r>
      <w:proofErr w:type="spellStart"/>
      <w:r>
        <w:rPr>
          <w:lang w:val="lt-LT"/>
        </w:rPr>
        <w:t>kopečių</w:t>
      </w:r>
      <w:proofErr w:type="spellEnd"/>
      <w:r>
        <w:rPr>
          <w:lang w:val="lt-LT"/>
        </w:rPr>
        <w:t xml:space="preserve"> Antanas </w:t>
      </w:r>
      <w:proofErr w:type="spellStart"/>
      <w:r>
        <w:rPr>
          <w:lang w:val="lt-LT"/>
        </w:rPr>
        <w:t>Sterleckas</w:t>
      </w:r>
      <w:proofErr w:type="spellEnd"/>
      <w:r>
        <w:rPr>
          <w:lang w:val="lt-LT"/>
        </w:rPr>
        <w:t xml:space="preserve"> plėšia sovietinį herbą, tokį skardinį, jam padeda keli vyrai, tarp kurių prisimenu jauną fiziką Andrių Kubilių, taip tą patį, drąsiai ji plėšė nuo laisvos valstybės parlamento kūjį ir pjautuvą. Nerami ta buvo naktis ir suprantama kodėl, nes įsivaizduokim, kad nelaisvės lagery vienas barakas pasiskelbė laisvas, o aplink spygliuotos vielos, tankai ir tai ne poeto metafora, tai buvo realybė. Pirma naktis buvo rami, antra irgi rami, bet paskui prasidėjo ūkio blokada, na ir, žinoma, dramatiškas iš pradžių, paskui tragiškas sausis ir čia jau prasideda mano ukrainietiški prisiminimai, ukrainietiška byla. Kada buvo paskelbta blokada, </w:t>
      </w:r>
      <w:proofErr w:type="spellStart"/>
      <w:r>
        <w:rPr>
          <w:lang w:val="lt-LT"/>
        </w:rPr>
        <w:t>Podolės</w:t>
      </w:r>
      <w:proofErr w:type="spellEnd"/>
      <w:r>
        <w:rPr>
          <w:lang w:val="lt-LT"/>
        </w:rPr>
        <w:t xml:space="preserve"> </w:t>
      </w:r>
      <w:proofErr w:type="spellStart"/>
      <w:r>
        <w:rPr>
          <w:lang w:val="lt-LT"/>
        </w:rPr>
        <w:t>Kameneco</w:t>
      </w:r>
      <w:proofErr w:type="spellEnd"/>
      <w:r>
        <w:rPr>
          <w:lang w:val="lt-LT"/>
        </w:rPr>
        <w:t xml:space="preserve"> miesto taryba nusiuntė į </w:t>
      </w:r>
      <w:proofErr w:type="spellStart"/>
      <w:r>
        <w:rPr>
          <w:lang w:val="lt-LT"/>
        </w:rPr>
        <w:t>kremlių</w:t>
      </w:r>
      <w:proofErr w:type="spellEnd"/>
      <w:r>
        <w:rPr>
          <w:lang w:val="lt-LT"/>
        </w:rPr>
        <w:t xml:space="preserve"> deklaraciją, pasmerkė tą blokadą. Dabar, galim sakyt, toks simboliškas dalykas, nelabai didelis, bet tada, aš prisimenu, kiekvienas paramos žodis mums buvo svarbus, kiekvienas žodis įkvėpdavo ir suteikdavo pasitikėjimo. Atėjo sausis, Kijeve Lietuvos draugas poetas </w:t>
      </w:r>
      <w:proofErr w:type="spellStart"/>
      <w:r>
        <w:rPr>
          <w:lang w:val="lt-LT"/>
        </w:rPr>
        <w:t>Dmitro</w:t>
      </w:r>
      <w:proofErr w:type="spellEnd"/>
      <w:r>
        <w:rPr>
          <w:lang w:val="lt-LT"/>
        </w:rPr>
        <w:t xml:space="preserve"> </w:t>
      </w:r>
      <w:proofErr w:type="spellStart"/>
      <w:r>
        <w:rPr>
          <w:lang w:val="lt-LT"/>
        </w:rPr>
        <w:t>Čeredničenka</w:t>
      </w:r>
      <w:proofErr w:type="spellEnd"/>
      <w:r>
        <w:rPr>
          <w:lang w:val="lt-LT"/>
        </w:rPr>
        <w:t xml:space="preserve"> rašo eilėraštį „Nelieskit Lietuvos“ ir daug tokių poetų buvo, o to paties </w:t>
      </w:r>
      <w:proofErr w:type="spellStart"/>
      <w:r>
        <w:rPr>
          <w:lang w:val="lt-LT"/>
        </w:rPr>
        <w:t>Kamenec</w:t>
      </w:r>
      <w:proofErr w:type="spellEnd"/>
      <w:r>
        <w:rPr>
          <w:lang w:val="lt-LT"/>
        </w:rPr>
        <w:t xml:space="preserve"> </w:t>
      </w:r>
      <w:proofErr w:type="spellStart"/>
      <w:r>
        <w:rPr>
          <w:lang w:val="lt-LT"/>
        </w:rPr>
        <w:t>Podilsko</w:t>
      </w:r>
      <w:proofErr w:type="spellEnd"/>
      <w:r>
        <w:rPr>
          <w:lang w:val="lt-LT"/>
        </w:rPr>
        <w:t xml:space="preserve"> žmonės į autobusą prisikrovę dešrų, duonos, muzikos instrumentų ir atvažiavo į Lietuvą. Ir tą naktį mes buvom kartu, mes čia, jie ten kartu su Lietuvos žmonėmis, tūkstančiais Lietuvos žmonių, prie laužų giedojo patriotines ukrainietiškas ir lietuviškas giesmes. </w:t>
      </w:r>
    </w:p>
    <w:p w14:paraId="69D5EB06" w14:textId="186F33D2" w:rsidR="006C2E77" w:rsidRDefault="006C2E77" w:rsidP="004537E5">
      <w:pPr>
        <w:jc w:val="both"/>
        <w:rPr>
          <w:lang w:val="lt-LT"/>
        </w:rPr>
      </w:pPr>
      <w:r>
        <w:rPr>
          <w:lang w:val="lt-LT"/>
        </w:rPr>
        <w:t xml:space="preserve">Kai aš buvau ambasadorius, aš susiradau tuos žmones ir sakiau: „Mes jums skolingi ir mes grąžinsim skolą. Lietuviui neįprasta likti skolingam“, tik aš nežinojau, kad tą skolą reiks grąžint </w:t>
      </w:r>
      <w:proofErr w:type="spellStart"/>
      <w:r>
        <w:rPr>
          <w:lang w:val="lt-LT"/>
        </w:rPr>
        <w:t>tokiom</w:t>
      </w:r>
      <w:proofErr w:type="spellEnd"/>
      <w:r>
        <w:rPr>
          <w:lang w:val="lt-LT"/>
        </w:rPr>
        <w:t xml:space="preserve"> aplinkybėm. Ir kada mes kūrėm, aš esu dar ir Ukrainos centro vadovas, kada mes kūrėm tą centrą, mes jį kūrėm su </w:t>
      </w:r>
      <w:proofErr w:type="spellStart"/>
      <w:r>
        <w:rPr>
          <w:lang w:val="lt-LT"/>
        </w:rPr>
        <w:t>tokiom</w:t>
      </w:r>
      <w:proofErr w:type="spellEnd"/>
      <w:r>
        <w:rPr>
          <w:lang w:val="lt-LT"/>
        </w:rPr>
        <w:t xml:space="preserve"> emocijom ir mintim. Mintis sukurti tą centrą gimė mūsų valstybių pirmųjų ponių pokalbyje, Kijeve</w:t>
      </w:r>
      <w:r w:rsidR="00E26589">
        <w:rPr>
          <w:lang w:val="lt-LT"/>
        </w:rPr>
        <w:t xml:space="preserve">, prie to labai greitai prisidėjo Vytauto Didžiojo universitetas, </w:t>
      </w:r>
      <w:r w:rsidR="00064D2D">
        <w:rPr>
          <w:lang w:val="lt-LT"/>
        </w:rPr>
        <w:t>ambasada. Tai pilietinė iniciatyva, aš kažkur mačiau Japonijos ambasadorių</w:t>
      </w:r>
      <w:r w:rsidR="008F012F">
        <w:rPr>
          <w:lang w:val="lt-LT"/>
        </w:rPr>
        <w:t xml:space="preserve"> </w:t>
      </w:r>
      <w:proofErr w:type="spellStart"/>
      <w:r w:rsidR="008F012F">
        <w:rPr>
          <w:lang w:val="lt-LT"/>
        </w:rPr>
        <w:t>Ozaki</w:t>
      </w:r>
      <w:proofErr w:type="spellEnd"/>
      <w:r w:rsidR="008F012F">
        <w:rPr>
          <w:lang w:val="lt-LT"/>
        </w:rPr>
        <w:t xml:space="preserve"> </w:t>
      </w:r>
      <w:proofErr w:type="spellStart"/>
      <w:r w:rsidR="008F012F">
        <w:rPr>
          <w:lang w:val="lt-LT"/>
        </w:rPr>
        <w:t>Tecu</w:t>
      </w:r>
      <w:proofErr w:type="spellEnd"/>
      <w:r w:rsidR="006538CD">
        <w:rPr>
          <w:lang w:val="lt-LT"/>
        </w:rPr>
        <w:t>, jis mūsų savanoris. Tai pilietinė iniciatyva, kurioje daug vietos</w:t>
      </w:r>
      <w:r w:rsidR="00C52E14">
        <w:rPr>
          <w:lang w:val="lt-LT"/>
        </w:rPr>
        <w:t xml:space="preserve"> savanoriams, rėmėjams.</w:t>
      </w:r>
      <w:r w:rsidR="00FC57F1">
        <w:rPr>
          <w:lang w:val="lt-LT"/>
        </w:rPr>
        <w:t xml:space="preserve"> </w:t>
      </w:r>
      <w:r w:rsidR="00C52E14">
        <w:rPr>
          <w:lang w:val="lt-LT"/>
        </w:rPr>
        <w:t>Japonijos ambasadorius su savo žmona savaitgaliais</w:t>
      </w:r>
      <w:r w:rsidR="00FC57F1">
        <w:rPr>
          <w:lang w:val="lt-LT"/>
        </w:rPr>
        <w:t xml:space="preserve"> ateina ir </w:t>
      </w:r>
      <w:proofErr w:type="spellStart"/>
      <w:r w:rsidR="00FC57F1">
        <w:rPr>
          <w:lang w:val="lt-LT"/>
        </w:rPr>
        <w:t>savanoriauja</w:t>
      </w:r>
      <w:proofErr w:type="spellEnd"/>
      <w:r w:rsidR="00FC57F1">
        <w:rPr>
          <w:lang w:val="lt-LT"/>
        </w:rPr>
        <w:t xml:space="preserve"> – moko ukrainiečių vaikus kaligrafijos</w:t>
      </w:r>
      <w:r w:rsidR="00E24475">
        <w:rPr>
          <w:lang w:val="lt-LT"/>
        </w:rPr>
        <w:t>, mes ten kartu skaitom japoniškus eilėraščius</w:t>
      </w:r>
      <w:r w:rsidR="00666DE8">
        <w:rPr>
          <w:lang w:val="lt-LT"/>
        </w:rPr>
        <w:t>, tai tikrai kuriam žmogui yra pavyzdys ir kiti</w:t>
      </w:r>
      <w:r w:rsidR="00930000">
        <w:rPr>
          <w:lang w:val="lt-LT"/>
        </w:rPr>
        <w:t>ems tikrai galim pasakyt labai nuoširdų japonišką dėkui.</w:t>
      </w:r>
    </w:p>
    <w:p w14:paraId="07BAA3A9" w14:textId="04DBACFB" w:rsidR="00D67373" w:rsidRDefault="00D67373" w:rsidP="004537E5">
      <w:pPr>
        <w:jc w:val="both"/>
        <w:rPr>
          <w:lang w:val="lt-LT"/>
        </w:rPr>
      </w:pPr>
      <w:r>
        <w:rPr>
          <w:lang w:val="lt-LT"/>
        </w:rPr>
        <w:t>Užeinu į vieną salę, ten Centre vaikai mokosi kovos meno</w:t>
      </w:r>
      <w:r w:rsidR="00D34EB2">
        <w:rPr>
          <w:lang w:val="lt-LT"/>
        </w:rPr>
        <w:t xml:space="preserve">, yra toks ukrainietiškas kovos menas, vadinasi </w:t>
      </w:r>
      <w:proofErr w:type="spellStart"/>
      <w:r w:rsidR="00B52F0C">
        <w:rPr>
          <w:lang w:val="lt-LT"/>
        </w:rPr>
        <w:t>Spas</w:t>
      </w:r>
      <w:proofErr w:type="spellEnd"/>
      <w:r w:rsidR="00B52F0C">
        <w:rPr>
          <w:lang w:val="lt-LT"/>
        </w:rPr>
        <w:t xml:space="preserve">, jiems vadovauja jauna moteris, vardu </w:t>
      </w:r>
      <w:proofErr w:type="spellStart"/>
      <w:r w:rsidR="00B52F0C">
        <w:rPr>
          <w:lang w:val="lt-LT"/>
        </w:rPr>
        <w:t>Žaklin</w:t>
      </w:r>
      <w:proofErr w:type="spellEnd"/>
      <w:r w:rsidR="00583A0F">
        <w:rPr>
          <w:lang w:val="lt-LT"/>
        </w:rPr>
        <w:t>, ir aš žiūriu į tuos vaikus, kokie jie yra tie kovotojai, judesiai</w:t>
      </w:r>
      <w:r w:rsidR="00730591">
        <w:rPr>
          <w:lang w:val="lt-LT"/>
        </w:rPr>
        <w:t xml:space="preserve"> staigūs, ryžto daug. Vieną dieną </w:t>
      </w:r>
      <w:proofErr w:type="spellStart"/>
      <w:r w:rsidR="00730591">
        <w:rPr>
          <w:lang w:val="lt-LT"/>
        </w:rPr>
        <w:t>Žaklin</w:t>
      </w:r>
      <w:proofErr w:type="spellEnd"/>
      <w:r w:rsidR="00730591">
        <w:rPr>
          <w:lang w:val="lt-LT"/>
        </w:rPr>
        <w:t xml:space="preserve"> man sako:</w:t>
      </w:r>
      <w:r w:rsidR="00D1740D">
        <w:rPr>
          <w:lang w:val="lt-LT"/>
        </w:rPr>
        <w:t xml:space="preserve"> „Aš išvažiuoju atgal į </w:t>
      </w:r>
      <w:proofErr w:type="spellStart"/>
      <w:r w:rsidR="00D1740D">
        <w:rPr>
          <w:lang w:val="lt-LT"/>
        </w:rPr>
        <w:t>Zaporižę</w:t>
      </w:r>
      <w:proofErr w:type="spellEnd"/>
      <w:r w:rsidR="00D1740D">
        <w:rPr>
          <w:lang w:val="lt-LT"/>
        </w:rPr>
        <w:t>“. Sakau: „</w:t>
      </w:r>
      <w:proofErr w:type="spellStart"/>
      <w:r w:rsidR="00D1740D">
        <w:rPr>
          <w:lang w:val="lt-LT"/>
        </w:rPr>
        <w:t>Žaklin</w:t>
      </w:r>
      <w:proofErr w:type="spellEnd"/>
      <w:r w:rsidR="00D1740D">
        <w:rPr>
          <w:lang w:val="lt-LT"/>
        </w:rPr>
        <w:t xml:space="preserve">, </w:t>
      </w:r>
      <w:r w:rsidR="00AC46DB">
        <w:rPr>
          <w:lang w:val="lt-LT"/>
        </w:rPr>
        <w:t>kur tu važiuoji, tavo namas gi sudaužytas“</w:t>
      </w:r>
      <w:r w:rsidR="00B008F8">
        <w:rPr>
          <w:lang w:val="lt-LT"/>
        </w:rPr>
        <w:t xml:space="preserve"> </w:t>
      </w:r>
      <w:r w:rsidR="00AC46DB">
        <w:rPr>
          <w:lang w:val="lt-LT"/>
        </w:rPr>
        <w:t>, o ji man sako</w:t>
      </w:r>
      <w:r w:rsidR="00B008F8">
        <w:rPr>
          <w:lang w:val="lt-LT"/>
        </w:rPr>
        <w:t>: „Nesvarbu, kad sudaužytas</w:t>
      </w:r>
      <w:r w:rsidR="001E2148">
        <w:rPr>
          <w:lang w:val="lt-LT"/>
        </w:rPr>
        <w:t>, tegul būna plynas laukas, man reikia gimtos žemės, aš atstatysiu viską</w:t>
      </w:r>
      <w:r w:rsidR="00004FF9">
        <w:rPr>
          <w:lang w:val="lt-LT"/>
        </w:rPr>
        <w:t xml:space="preserve">.“ Išvažiavo </w:t>
      </w:r>
      <w:proofErr w:type="spellStart"/>
      <w:r w:rsidR="00004FF9">
        <w:rPr>
          <w:lang w:val="lt-LT"/>
        </w:rPr>
        <w:t>Žaklina</w:t>
      </w:r>
      <w:proofErr w:type="spellEnd"/>
      <w:r w:rsidR="005F2731">
        <w:rPr>
          <w:lang w:val="lt-LT"/>
        </w:rPr>
        <w:t xml:space="preserve">. O man sukasi vis tos mintys ir tas žodis </w:t>
      </w:r>
      <w:proofErr w:type="spellStart"/>
      <w:r w:rsidR="005F2731">
        <w:rPr>
          <w:lang w:val="lt-LT"/>
        </w:rPr>
        <w:t>Spas</w:t>
      </w:r>
      <w:proofErr w:type="spellEnd"/>
      <w:r w:rsidR="005F2731">
        <w:rPr>
          <w:lang w:val="lt-LT"/>
        </w:rPr>
        <w:t>, beje, prie to kovos meno</w:t>
      </w:r>
      <w:r w:rsidR="00117307">
        <w:rPr>
          <w:lang w:val="lt-LT"/>
        </w:rPr>
        <w:t xml:space="preserve"> ir lietuviai yra prisidėję, man A. Bumblauskas sakė</w:t>
      </w:r>
      <w:r w:rsidR="00A4435D">
        <w:rPr>
          <w:lang w:val="lt-LT"/>
        </w:rPr>
        <w:t>, LDK laikais. Keturios raidės</w:t>
      </w:r>
      <w:r w:rsidR="005C0E33">
        <w:rPr>
          <w:lang w:val="lt-LT"/>
        </w:rPr>
        <w:t>, kas čia yra? Vieną rytą man atėjo, kad čia yra formulė</w:t>
      </w:r>
      <w:r w:rsidR="00402721">
        <w:rPr>
          <w:lang w:val="lt-LT"/>
        </w:rPr>
        <w:t xml:space="preserve">, čia yra formulė kaip mes turim dirbt </w:t>
      </w:r>
      <w:r w:rsidR="00402721">
        <w:rPr>
          <w:lang w:val="lt-LT"/>
        </w:rPr>
        <w:lastRenderedPageBreak/>
        <w:t>ir dirbame dėl Ukrainos</w:t>
      </w:r>
      <w:r w:rsidR="00C4360B">
        <w:rPr>
          <w:lang w:val="lt-LT"/>
        </w:rPr>
        <w:t>. S- supratimas, P- pagalba</w:t>
      </w:r>
      <w:r w:rsidR="00786C80">
        <w:rPr>
          <w:lang w:val="lt-LT"/>
        </w:rPr>
        <w:t xml:space="preserve">, be kurios jie neįveiks agresoriaus, A </w:t>
      </w:r>
      <w:r w:rsidR="00546896">
        <w:rPr>
          <w:lang w:val="lt-LT"/>
        </w:rPr>
        <w:t>–</w:t>
      </w:r>
      <w:r w:rsidR="00786C80">
        <w:rPr>
          <w:lang w:val="lt-LT"/>
        </w:rPr>
        <w:t xml:space="preserve"> </w:t>
      </w:r>
      <w:r w:rsidR="00546896">
        <w:rPr>
          <w:lang w:val="lt-LT"/>
        </w:rPr>
        <w:t xml:space="preserve">atjauta, aš žiūriu į tas moteris, jos tokios gražios, </w:t>
      </w:r>
      <w:proofErr w:type="spellStart"/>
      <w:r w:rsidR="00546896">
        <w:rPr>
          <w:lang w:val="lt-LT"/>
        </w:rPr>
        <w:t>savim</w:t>
      </w:r>
      <w:proofErr w:type="spellEnd"/>
      <w:r w:rsidR="00546896">
        <w:rPr>
          <w:lang w:val="lt-LT"/>
        </w:rPr>
        <w:t xml:space="preserve"> pasitikinčios</w:t>
      </w:r>
      <w:r w:rsidR="00DE3479">
        <w:rPr>
          <w:lang w:val="lt-LT"/>
        </w:rPr>
        <w:t>, tvirtos, bet kai mes jų nematom, jos verkia, atjautos reikia</w:t>
      </w:r>
      <w:r w:rsidR="009E3268">
        <w:rPr>
          <w:lang w:val="lt-LT"/>
        </w:rPr>
        <w:t>, ir dar viena S – tai solidarumas. Turbūt ukrainiečiams reikia dar ir ukrainietiškai pasakyt</w:t>
      </w:r>
      <w:r w:rsidR="00BA367B">
        <w:rPr>
          <w:lang w:val="lt-LT"/>
        </w:rPr>
        <w:t>...</w:t>
      </w:r>
    </w:p>
    <w:p w14:paraId="7E530C7E" w14:textId="77777777" w:rsidR="007739EC" w:rsidRDefault="00BA367B" w:rsidP="004537E5">
      <w:pPr>
        <w:jc w:val="both"/>
        <w:rPr>
          <w:lang w:val="lt-LT"/>
        </w:rPr>
      </w:pPr>
      <w:r>
        <w:rPr>
          <w:lang w:val="lt-LT"/>
        </w:rPr>
        <w:t>Šita formulė nėra vien</w:t>
      </w:r>
      <w:r w:rsidR="00444C46">
        <w:rPr>
          <w:lang w:val="lt-LT"/>
        </w:rPr>
        <w:t xml:space="preserve"> kovos ir pergalės formulė, ji tikrina ir mus, tikrina mūsų Kovo </w:t>
      </w:r>
      <w:r w:rsidR="00444C46" w:rsidRPr="001D2BF2">
        <w:rPr>
          <w:lang w:val="lt-LT"/>
        </w:rPr>
        <w:t>11-ąją</w:t>
      </w:r>
      <w:r w:rsidR="001D2BF2" w:rsidRPr="001D2BF2">
        <w:rPr>
          <w:lang w:val="lt-LT"/>
        </w:rPr>
        <w:t>, t</w:t>
      </w:r>
      <w:r w:rsidR="001D2BF2">
        <w:rPr>
          <w:lang w:val="lt-LT"/>
        </w:rPr>
        <w:t>ikrina mūsų kantrybę, mūsų jėgas, tikrina mūsų žmogiškumą</w:t>
      </w:r>
      <w:r w:rsidR="00696835">
        <w:rPr>
          <w:lang w:val="lt-LT"/>
        </w:rPr>
        <w:t>. Ir aš jo matau daug ir tikrai šiandien optimistiškai</w:t>
      </w:r>
      <w:r w:rsidR="003E1DA3">
        <w:rPr>
          <w:lang w:val="lt-LT"/>
        </w:rPr>
        <w:t xml:space="preserve"> galiu pasakyt, kad, turbūt, ne</w:t>
      </w:r>
      <w:r w:rsidR="003C27F6">
        <w:rPr>
          <w:lang w:val="lt-LT"/>
        </w:rPr>
        <w:t xml:space="preserve"> </w:t>
      </w:r>
      <w:r w:rsidR="003E1DA3">
        <w:rPr>
          <w:lang w:val="lt-LT"/>
        </w:rPr>
        <w:t>veltui mes dirbom</w:t>
      </w:r>
      <w:r w:rsidR="003C27F6">
        <w:rPr>
          <w:lang w:val="lt-LT"/>
        </w:rPr>
        <w:t xml:space="preserve"> ir gyvenom tuos trisdešimt trejus metus</w:t>
      </w:r>
      <w:r w:rsidR="003B737B">
        <w:rPr>
          <w:lang w:val="lt-LT"/>
        </w:rPr>
        <w:t>, jeigu šiandien pasaulis mūsų klausosi ir mes galim kitam padėt</w:t>
      </w:r>
      <w:r w:rsidR="004F19C8">
        <w:rPr>
          <w:lang w:val="lt-LT"/>
        </w:rPr>
        <w:t xml:space="preserve">. </w:t>
      </w:r>
    </w:p>
    <w:p w14:paraId="4772992D" w14:textId="13DF7332" w:rsidR="00BA367B" w:rsidRPr="007739EC" w:rsidRDefault="004F19C8" w:rsidP="004537E5">
      <w:pPr>
        <w:jc w:val="both"/>
        <w:rPr>
          <w:lang w:val="lt-LT"/>
        </w:rPr>
      </w:pPr>
      <w:r>
        <w:rPr>
          <w:lang w:val="lt-LT"/>
        </w:rPr>
        <w:t>Su švente, gerbiamieji, su švente, Lietuva</w:t>
      </w:r>
      <w:r w:rsidR="009933F8">
        <w:rPr>
          <w:lang w:val="lt-LT"/>
        </w:rPr>
        <w:t xml:space="preserve"> ir su švente kreipiuosi ir į pasaulį, sveikinu pasaulį, nes būtent iš čia</w:t>
      </w:r>
      <w:r w:rsidR="00AA6012">
        <w:rPr>
          <w:lang w:val="lt-LT"/>
        </w:rPr>
        <w:t>, būtent iš tos tribūnos, tada buvo pasi</w:t>
      </w:r>
      <w:r w:rsidR="005C0F61">
        <w:rPr>
          <w:lang w:val="lt-LT"/>
        </w:rPr>
        <w:t>ų</w:t>
      </w:r>
      <w:r w:rsidR="00AA6012">
        <w:rPr>
          <w:lang w:val="lt-LT"/>
        </w:rPr>
        <w:t>stas</w:t>
      </w:r>
      <w:r w:rsidR="001A423C">
        <w:rPr>
          <w:lang w:val="lt-LT"/>
        </w:rPr>
        <w:t xml:space="preserve"> iš šito nelaisvės lagerio laisvas lietuviškas žodis</w:t>
      </w:r>
      <w:r w:rsidR="007739EC">
        <w:rPr>
          <w:lang w:val="lt-LT"/>
        </w:rPr>
        <w:t>. Labai ačiū</w:t>
      </w:r>
      <w:r w:rsidR="007739EC" w:rsidRPr="007739EC">
        <w:rPr>
          <w:lang w:val="lt-LT"/>
        </w:rPr>
        <w:t>!</w:t>
      </w:r>
    </w:p>
    <w:sectPr w:rsidR="00BA367B" w:rsidRPr="007739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E77"/>
    <w:rsid w:val="00004FF9"/>
    <w:rsid w:val="00064D2D"/>
    <w:rsid w:val="00117307"/>
    <w:rsid w:val="001A423C"/>
    <w:rsid w:val="001D2BF2"/>
    <w:rsid w:val="001E2148"/>
    <w:rsid w:val="003B737B"/>
    <w:rsid w:val="003C27F6"/>
    <w:rsid w:val="003E1DA3"/>
    <w:rsid w:val="00402721"/>
    <w:rsid w:val="00444C46"/>
    <w:rsid w:val="004537E5"/>
    <w:rsid w:val="004F19C8"/>
    <w:rsid w:val="005233D9"/>
    <w:rsid w:val="00546896"/>
    <w:rsid w:val="00583A0F"/>
    <w:rsid w:val="005C0E33"/>
    <w:rsid w:val="005C0F61"/>
    <w:rsid w:val="005F2731"/>
    <w:rsid w:val="006538CD"/>
    <w:rsid w:val="00666DE8"/>
    <w:rsid w:val="00696835"/>
    <w:rsid w:val="006C2E77"/>
    <w:rsid w:val="00730591"/>
    <w:rsid w:val="007739EC"/>
    <w:rsid w:val="00786C80"/>
    <w:rsid w:val="008F012F"/>
    <w:rsid w:val="00930000"/>
    <w:rsid w:val="009933F8"/>
    <w:rsid w:val="009E3268"/>
    <w:rsid w:val="00A4435D"/>
    <w:rsid w:val="00AA6012"/>
    <w:rsid w:val="00AC46DB"/>
    <w:rsid w:val="00B008F8"/>
    <w:rsid w:val="00B52F0C"/>
    <w:rsid w:val="00BA367B"/>
    <w:rsid w:val="00C4360B"/>
    <w:rsid w:val="00C52E14"/>
    <w:rsid w:val="00D1740D"/>
    <w:rsid w:val="00D34EB2"/>
    <w:rsid w:val="00D67373"/>
    <w:rsid w:val="00DE3479"/>
    <w:rsid w:val="00E24475"/>
    <w:rsid w:val="00E26589"/>
    <w:rsid w:val="00F11B3A"/>
    <w:rsid w:val="00FC5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5C7E6"/>
  <w15:chartTrackingRefBased/>
  <w15:docId w15:val="{23F87BAF-ECE7-4E60-9F92-C61885DC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694</Words>
  <Characters>4661</Characters>
  <Application>Microsoft Office Word</Application>
  <DocSecurity>0</DocSecurity>
  <Lines>64</Lines>
  <Paragraphs>13</Paragraphs>
  <ScaleCrop>false</ScaleCrop>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Джулия Федиркене</dc:creator>
  <cp:keywords/>
  <dc:description/>
  <cp:lastModifiedBy>Джулия Федиркене</cp:lastModifiedBy>
  <cp:revision>44</cp:revision>
  <dcterms:created xsi:type="dcterms:W3CDTF">2023-03-13T07:47:00Z</dcterms:created>
  <dcterms:modified xsi:type="dcterms:W3CDTF">2023-03-13T09:52:00Z</dcterms:modified>
</cp:coreProperties>
</file>