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4716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en tuja - tuja</w:t>
      </w:r>
    </w:p>
    <w:p w14:paraId="697D025D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tidsomställning - laiko persukimas</w:t>
      </w:r>
    </w:p>
    <w:p w14:paraId="7BD08EC9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i våras - förra våren</w:t>
      </w:r>
    </w:p>
    <w:p w14:paraId="0B02AF88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på våren - pavasariais</w:t>
      </w:r>
    </w:p>
    <w:p w14:paraId="0114A749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ett skäl - en orsak</w:t>
      </w:r>
    </w:p>
    <w:p w14:paraId="10625BD0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att införa - introduce</w:t>
      </w:r>
    </w:p>
    <w:p w14:paraId="2868E832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för ekonomiska skäl</w:t>
      </w:r>
    </w:p>
    <w:p w14:paraId="5BA09CE4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mycket traffik</w:t>
      </w:r>
    </w:p>
    <w:p w14:paraId="3BAFCD67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 xml:space="preserve">traffik stockning </w:t>
      </w:r>
    </w:p>
    <w:p w14:paraId="6267C03B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på så sätt - tokiu budu</w:t>
      </w:r>
    </w:p>
    <w:p w14:paraId="41469324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i sin tur - savo ruoztu</w:t>
      </w:r>
    </w:p>
    <w:p w14:paraId="4B87A1A5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att vara - varar - varade - varat - testis, trukti</w:t>
      </w:r>
    </w:p>
    <w:p w14:paraId="2D51216A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att vara - är - var - varit - buti</w:t>
      </w:r>
    </w:p>
    <w:p w14:paraId="1C7BBD9F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numera - nu - dabar, siais laikais</w:t>
      </w:r>
    </w:p>
    <w:p w14:paraId="522635A2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den sträcker sig - jis issitesia</w:t>
      </w:r>
    </w:p>
    <w:p w14:paraId="1EE45C86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sen - sedan - veliau, since</w:t>
      </w:r>
    </w:p>
    <w:p w14:paraId="39BE3DE6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att gå med i - istoti</w:t>
      </w:r>
    </w:p>
    <w:p w14:paraId="52596364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hen - jis arba ji</w:t>
      </w:r>
    </w:p>
    <w:p w14:paraId="4A46CE11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att umgås - bendrauti</w:t>
      </w:r>
    </w:p>
    <w:p w14:paraId="195C3ABE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att ugmås - umgås - umgicks - umgåtts - bendrauti</w:t>
      </w:r>
    </w:p>
    <w:p w14:paraId="02465954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att gömma - slepti</w:t>
      </w:r>
    </w:p>
    <w:p w14:paraId="5FDD97DF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omkonstnader - islaidos</w:t>
      </w:r>
    </w:p>
    <w:p w14:paraId="5318343C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läkeomkostnader - gydymo islaidos</w:t>
      </w:r>
    </w:p>
    <w:p w14:paraId="6298B3B1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att rasa - rasar - isiuti, iselti</w:t>
      </w:r>
    </w:p>
    <w:p w14:paraId="17327B99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rasande - selstantis</w:t>
      </w:r>
    </w:p>
    <w:p w14:paraId="06BC5E73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att hävda - teigti</w:t>
      </w:r>
    </w:p>
    <w:p w14:paraId="0380084B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att hamna i fängelse</w:t>
      </w:r>
    </w:p>
    <w:p w14:paraId="61CAE6A8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han tog kniv med sig</w:t>
      </w:r>
    </w:p>
    <w:p w14:paraId="3FFFAAD3" w14:textId="77777777" w:rsidR="00814168" w:rsidRPr="00814168" w:rsidRDefault="00814168" w:rsidP="00814168">
      <w:pPr>
        <w:rPr>
          <w:lang w:val="sv-SE"/>
        </w:rPr>
      </w:pPr>
      <w:r w:rsidRPr="00814168">
        <w:rPr>
          <w:lang w:val="sv-SE"/>
        </w:rPr>
        <w:t>förgiftad - apsinuodijes</w:t>
      </w:r>
    </w:p>
    <w:p w14:paraId="05D5639B" w14:textId="4E493ACA" w:rsidR="004718F1" w:rsidRPr="00814168" w:rsidRDefault="00814168" w:rsidP="00814168">
      <w:proofErr w:type="spellStart"/>
      <w:r>
        <w:lastRenderedPageBreak/>
        <w:t>trasig</w:t>
      </w:r>
      <w:proofErr w:type="spellEnd"/>
      <w:r>
        <w:t xml:space="preserve"> - </w:t>
      </w:r>
      <w:proofErr w:type="spellStart"/>
      <w:r>
        <w:t>sönder</w:t>
      </w:r>
      <w:proofErr w:type="spellEnd"/>
      <w:r>
        <w:t xml:space="preserve"> - broken</w:t>
      </w:r>
    </w:p>
    <w:sectPr w:rsidR="004718F1" w:rsidRPr="008141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85"/>
    <w:rsid w:val="00380C85"/>
    <w:rsid w:val="004718F1"/>
    <w:rsid w:val="0081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FCCF8"/>
  <w15:chartTrackingRefBased/>
  <w15:docId w15:val="{1FCFEEAA-1BB6-405F-8664-1E84507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Kairytė</dc:creator>
  <cp:keywords/>
  <dc:description/>
  <cp:lastModifiedBy>Aurelija Kairytė</cp:lastModifiedBy>
  <cp:revision>4</cp:revision>
  <dcterms:created xsi:type="dcterms:W3CDTF">2023-10-23T07:29:00Z</dcterms:created>
  <dcterms:modified xsi:type="dcterms:W3CDTF">2023-11-06T18:42:00Z</dcterms:modified>
</cp:coreProperties>
</file>